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C8" w:rsidRDefault="00A506C8" w:rsidP="00047F18">
      <w:pPr>
        <w:spacing w:before="120" w:after="0" w:line="240" w:lineRule="auto"/>
        <w:rPr>
          <w:rFonts w:cs="Calibri"/>
          <w:b/>
          <w:bCs/>
          <w:sz w:val="36"/>
          <w:szCs w:val="36"/>
        </w:rPr>
      </w:pPr>
      <w:r w:rsidRPr="004F7977">
        <w:rPr>
          <w:rFonts w:cs="Calibri"/>
          <w:b/>
          <w:bCs/>
          <w:sz w:val="36"/>
          <w:szCs w:val="36"/>
        </w:rPr>
        <w:t>KOTLÍKOVÉ DOTACE PRO DOMÁCNOSTI</w:t>
      </w:r>
      <w:r>
        <w:rPr>
          <w:rFonts w:cs="Calibri"/>
          <w:b/>
          <w:bCs/>
          <w:sz w:val="36"/>
          <w:szCs w:val="36"/>
        </w:rPr>
        <w:t xml:space="preserve"> S NIŽŠÍMI PŘÍJMY</w:t>
      </w:r>
    </w:p>
    <w:tbl>
      <w:tblPr>
        <w:tblW w:w="1006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6"/>
        <w:gridCol w:w="1559"/>
        <w:gridCol w:w="1725"/>
        <w:gridCol w:w="1984"/>
        <w:gridCol w:w="2410"/>
        <w:gridCol w:w="567"/>
        <w:gridCol w:w="1134"/>
      </w:tblGrid>
      <w:tr w:rsidR="00A506C8" w:rsidRPr="0078194E" w:rsidTr="0078194E">
        <w:trPr>
          <w:trHeight w:val="314"/>
        </w:trPr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cap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caps/>
                <w:sz w:val="20"/>
                <w:szCs w:val="20"/>
              </w:rPr>
              <w:t>Identifikace žadatele o kotlíkovou dotaci:</w:t>
            </w:r>
          </w:p>
        </w:tc>
      </w:tr>
      <w:tr w:rsidR="00A506C8" w:rsidRPr="0078194E" w:rsidTr="0078194E"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Titul, jméno, příjmení:</w:t>
            </w:r>
          </w:p>
        </w:tc>
        <w:tc>
          <w:tcPr>
            <w:tcW w:w="78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06C8" w:rsidRPr="0078194E" w:rsidTr="0078194E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Rok narození: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06C8" w:rsidRPr="0078194E" w:rsidTr="0078194E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Adresa bydliště: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06C8" w:rsidRPr="0078194E" w:rsidTr="0078194E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06C8" w:rsidRPr="0078194E" w:rsidTr="0078194E"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06C8" w:rsidRPr="0078194E" w:rsidTr="0078194E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</w:p>
        </w:tc>
      </w:tr>
      <w:tr w:rsidR="00A506C8" w:rsidRPr="0078194E" w:rsidTr="0078194E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cap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caps/>
                <w:sz w:val="20"/>
                <w:szCs w:val="20"/>
              </w:rPr>
              <w:t>Žadatel je vlastníkem/spoluvlastníkem:</w:t>
            </w:r>
          </w:p>
        </w:tc>
      </w:tr>
      <w:tr w:rsidR="00A506C8" w:rsidRPr="0078194E" w:rsidTr="0078194E"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194E"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</w:p>
        </w:tc>
        <w:tc>
          <w:tcPr>
            <w:tcW w:w="937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rodinného domu</w:t>
            </w:r>
            <w:r w:rsidRPr="0078194E">
              <w:rPr>
                <w:rFonts w:cs="Calibri"/>
                <w:sz w:val="20"/>
                <w:szCs w:val="20"/>
              </w:rPr>
              <w:t xml:space="preserve"> v Jihočeském kraji</w:t>
            </w:r>
          </w:p>
        </w:tc>
      </w:tr>
      <w:tr w:rsidR="00A506C8" w:rsidRPr="0078194E" w:rsidTr="0078194E">
        <w:tc>
          <w:tcPr>
            <w:tcW w:w="686" w:type="dxa"/>
            <w:tcBorders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194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7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bytové jednotky v bytovém domě</w:t>
            </w:r>
            <w:r w:rsidRPr="0078194E">
              <w:rPr>
                <w:rFonts w:cs="Calibri"/>
                <w:sz w:val="20"/>
                <w:szCs w:val="20"/>
              </w:rPr>
              <w:t xml:space="preserve"> v Jihočeském kraji</w:t>
            </w:r>
          </w:p>
        </w:tc>
      </w:tr>
      <w:tr w:rsidR="00A506C8" w:rsidRPr="0078194E" w:rsidTr="0078194E"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194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7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stavby pro individuální rekreaci</w:t>
            </w:r>
            <w:r w:rsidRPr="0078194E">
              <w:rPr>
                <w:rFonts w:cs="Calibri"/>
                <w:sz w:val="20"/>
                <w:szCs w:val="20"/>
              </w:rPr>
              <w:t xml:space="preserve"> v Jihočeském kraji</w:t>
            </w:r>
          </w:p>
        </w:tc>
      </w:tr>
      <w:tr w:rsidR="00A506C8" w:rsidRPr="0078194E" w:rsidTr="0078194E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které jsou vytápěny kotlem na tuhá paliva s ručním přikládáním nesplňujícím emisní třídu 3., 4. a 5.</w:t>
            </w:r>
          </w:p>
        </w:tc>
      </w:tr>
      <w:tr w:rsidR="00A506C8" w:rsidRPr="0078194E" w:rsidTr="0078194E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A506C8" w:rsidRPr="0078194E" w:rsidTr="0078194E">
        <w:tc>
          <w:tcPr>
            <w:tcW w:w="39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cap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caps/>
                <w:sz w:val="20"/>
                <w:szCs w:val="20"/>
              </w:rPr>
              <w:t>Adresa realizace výměny zdroje tepla:</w:t>
            </w:r>
          </w:p>
        </w:tc>
        <w:tc>
          <w:tcPr>
            <w:tcW w:w="6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06C8" w:rsidRPr="0078194E" w:rsidTr="0078194E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A506C8" w:rsidRPr="0078194E" w:rsidTr="0078194E">
        <w:tc>
          <w:tcPr>
            <w:tcW w:w="59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cap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caps/>
                <w:sz w:val="20"/>
                <w:szCs w:val="20"/>
              </w:rPr>
              <w:t>Typ starého kotle</w:t>
            </w:r>
            <w:r w:rsidRPr="0078194E">
              <w:rPr>
                <w:rFonts w:cs="Calibri"/>
                <w:caps/>
                <w:sz w:val="20"/>
                <w:szCs w:val="20"/>
              </w:rPr>
              <w:t xml:space="preserve"> </w:t>
            </w:r>
          </w:p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u w:val="single"/>
              </w:rPr>
            </w:pPr>
            <w:r w:rsidRPr="0078194E">
              <w:rPr>
                <w:rFonts w:cs="Calibri"/>
                <w:sz w:val="16"/>
                <w:szCs w:val="16"/>
              </w:rPr>
              <w:t>(vyplňte pokud možno dle Dokladu o kontrole technického stavu kotle na pevná paliva)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506C8" w:rsidRPr="0078194E" w:rsidTr="0078194E">
        <w:tc>
          <w:tcPr>
            <w:tcW w:w="595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cap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caps/>
                <w:sz w:val="20"/>
                <w:szCs w:val="20"/>
              </w:rPr>
              <w:t xml:space="preserve">Emisní třída starého kotle: </w:t>
            </w:r>
          </w:p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u w:val="single"/>
              </w:rPr>
            </w:pPr>
            <w:r w:rsidRPr="0078194E">
              <w:rPr>
                <w:rFonts w:cs="Calibri"/>
                <w:sz w:val="16"/>
                <w:szCs w:val="16"/>
              </w:rPr>
              <w:t>(vyplňte pokud možno dle Dokladu o kontrole technického stavu kotle na pevná paliva)</w:t>
            </w:r>
          </w:p>
        </w:tc>
        <w:tc>
          <w:tcPr>
            <w:tcW w:w="41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ind w:left="32"/>
              <w:rPr>
                <w:rFonts w:cs="Calibri"/>
                <w:sz w:val="20"/>
                <w:szCs w:val="20"/>
              </w:rPr>
            </w:pPr>
            <w:r w:rsidRPr="0078194E"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 w:rsidRPr="0078194E">
              <w:rPr>
                <w:rFonts w:cs="Calibri"/>
                <w:sz w:val="20"/>
                <w:szCs w:val="20"/>
              </w:rPr>
              <w:t xml:space="preserve"> 1. emisní třída</w:t>
            </w:r>
          </w:p>
          <w:p w:rsidR="00A506C8" w:rsidRPr="0078194E" w:rsidRDefault="00A506C8" w:rsidP="0078194E">
            <w:pPr>
              <w:spacing w:after="0" w:line="240" w:lineRule="auto"/>
              <w:ind w:left="32"/>
              <w:rPr>
                <w:rFonts w:cs="Calibri"/>
                <w:sz w:val="20"/>
                <w:szCs w:val="20"/>
              </w:rPr>
            </w:pPr>
            <w:r w:rsidRPr="0078194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194E">
              <w:rPr>
                <w:rFonts w:cs="Calibri"/>
                <w:sz w:val="20"/>
                <w:szCs w:val="20"/>
              </w:rPr>
              <w:t xml:space="preserve"> 2. emisní třída</w:t>
            </w:r>
          </w:p>
          <w:p w:rsidR="00A506C8" w:rsidRPr="0078194E" w:rsidRDefault="00A506C8" w:rsidP="0078194E">
            <w:pPr>
              <w:spacing w:after="0" w:line="240" w:lineRule="auto"/>
              <w:ind w:left="32"/>
              <w:rPr>
                <w:rFonts w:cs="Calibri"/>
              </w:rPr>
            </w:pPr>
            <w:r w:rsidRPr="0078194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194E">
              <w:rPr>
                <w:rFonts w:cs="Calibri"/>
                <w:sz w:val="20"/>
                <w:szCs w:val="20"/>
              </w:rPr>
              <w:t xml:space="preserve"> emisní třída neznámá</w:t>
            </w:r>
          </w:p>
        </w:tc>
      </w:tr>
      <w:tr w:rsidR="00A506C8" w:rsidRPr="0078194E" w:rsidTr="0078194E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</w:p>
        </w:tc>
      </w:tr>
      <w:tr w:rsidR="00A506C8" w:rsidRPr="0078194E" w:rsidTr="0078194E">
        <w:tc>
          <w:tcPr>
            <w:tcW w:w="397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cap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caps/>
                <w:sz w:val="20"/>
                <w:szCs w:val="20"/>
              </w:rPr>
              <w:t>Předpokládaný nový zdroj tepla</w:t>
            </w:r>
          </w:p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caps/>
                <w:sz w:val="20"/>
                <w:szCs w:val="20"/>
              </w:rPr>
            </w:pPr>
          </w:p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09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194E"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 w:rsidRPr="0078194E">
              <w:rPr>
                <w:rFonts w:cs="Calibri"/>
                <w:sz w:val="20"/>
                <w:szCs w:val="20"/>
              </w:rPr>
              <w:t xml:space="preserve"> tepelné čerpadlo</w:t>
            </w:r>
          </w:p>
          <w:p w:rsidR="00A506C8" w:rsidRPr="0078194E" w:rsidRDefault="00A506C8" w:rsidP="007819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194E"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r w:rsidRPr="0078194E">
              <w:rPr>
                <w:rFonts w:cs="Calibri"/>
                <w:sz w:val="20"/>
                <w:szCs w:val="20"/>
              </w:rPr>
              <w:t xml:space="preserve"> kotel na pelety (biomasa) s automatickým přikládáním</w:t>
            </w:r>
          </w:p>
          <w:p w:rsidR="00A506C8" w:rsidRPr="0078194E" w:rsidRDefault="00A506C8" w:rsidP="0078194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194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194E">
              <w:rPr>
                <w:rFonts w:cs="Calibri"/>
                <w:sz w:val="20"/>
                <w:szCs w:val="20"/>
              </w:rPr>
              <w:t xml:space="preserve"> kotel na dřevo (biomasa) s ručním přikládáním</w:t>
            </w:r>
          </w:p>
          <w:p w:rsidR="00A506C8" w:rsidRPr="0078194E" w:rsidRDefault="00A506C8" w:rsidP="0078194E">
            <w:pPr>
              <w:spacing w:after="0" w:line="240" w:lineRule="auto"/>
              <w:rPr>
                <w:rFonts w:cs="Calibri"/>
              </w:rPr>
            </w:pPr>
            <w:r w:rsidRPr="0078194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8194E">
              <w:rPr>
                <w:rFonts w:cs="Calibri"/>
                <w:sz w:val="20"/>
                <w:szCs w:val="20"/>
              </w:rPr>
              <w:t xml:space="preserve"> kotel na zemní plyn</w:t>
            </w:r>
          </w:p>
        </w:tc>
      </w:tr>
      <w:tr w:rsidR="00A506C8" w:rsidRPr="0078194E" w:rsidTr="0078194E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  <w:u w:val="single"/>
              </w:rPr>
            </w:pPr>
          </w:p>
        </w:tc>
      </w:tr>
      <w:tr w:rsidR="00A506C8" w:rsidRPr="0078194E" w:rsidTr="0078194E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cap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caps/>
                <w:sz w:val="20"/>
                <w:szCs w:val="20"/>
              </w:rPr>
              <w:t>Počet členů domácnosti žadatele:*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506C8" w:rsidRPr="0078194E" w:rsidTr="0078194E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Z toho počet nezletilých dětí a studujících v denním studiu do 26 let v domácnosti žadatele: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506C8" w:rsidRPr="0078194E" w:rsidTr="0078194E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Z toho počet osob v domácnosti žadatele pobírajících starobní důchod nebo invalidní důchod 3. stupně: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506C8" w:rsidRPr="0078194E" w:rsidTr="0078194E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8194E">
              <w:rPr>
                <w:rFonts w:cs="Calibri"/>
                <w:b/>
                <w:bCs/>
                <w:sz w:val="16"/>
                <w:szCs w:val="16"/>
              </w:rPr>
              <w:t>*</w:t>
            </w:r>
            <w:r w:rsidRPr="0078194E">
              <w:rPr>
                <w:rFonts w:cs="Calibri"/>
                <w:b/>
                <w:bCs/>
                <w:i/>
                <w:iCs/>
                <w:sz w:val="16"/>
                <w:szCs w:val="16"/>
              </w:rPr>
              <w:t xml:space="preserve"> Domácnost tvoří výhradně osoby, které mají v dotčené nemovitosti trvalé bydliště, a dále ostatní osoby, které s žadatelem trvale bydlí. V případě, že osoba s trvalým bydlištěm bydlí ve skutečnosti jinde, poskytne čestné prohlášení a příjem této osoby se do příjmu domácnosti započítávat nebude.</w:t>
            </w:r>
          </w:p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78194E">
              <w:rPr>
                <w:rFonts w:cs="Calibri"/>
                <w:b/>
                <w:bCs/>
                <w:i/>
                <w:iCs/>
                <w:sz w:val="16"/>
                <w:szCs w:val="16"/>
              </w:rPr>
              <w:t>* V případě vícegeneračního domu, kdy je celý dům vytápěn jedním kotlem, jsou za členy jedné domácnosti považovány všechny osoby bydlící v tomto domě. V případě, kdy je každý byt vytápěn jiným kotlem, jsou za členy domácnosti považovány pouze osoby bydlící v daném bytě.</w:t>
            </w:r>
          </w:p>
        </w:tc>
      </w:tr>
      <w:tr w:rsidR="00A506C8" w:rsidRPr="0078194E" w:rsidTr="0078194E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rPr>
                <w:rFonts w:cs="Calibri"/>
                <w:b/>
                <w:bCs/>
                <w:caps/>
              </w:rPr>
            </w:pPr>
            <w:r w:rsidRPr="0078194E">
              <w:rPr>
                <w:rFonts w:cs="Calibri"/>
                <w:b/>
                <w:bCs/>
                <w:caps/>
              </w:rPr>
              <w:t>Průměrný příjem na člena domácnosti žadatele za rok 2020: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Kč</w:t>
            </w:r>
          </w:p>
        </w:tc>
      </w:tr>
      <w:tr w:rsidR="00A506C8" w:rsidRPr="0078194E" w:rsidTr="0078194E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8194E">
              <w:rPr>
                <w:rFonts w:cs="Calibri"/>
                <w:b/>
                <w:bCs/>
                <w:i/>
                <w:iCs/>
                <w:sz w:val="16"/>
                <w:szCs w:val="16"/>
              </w:rPr>
              <w:t>*Do příjmů se započítávají veškeré příjmy člena domácnosti, tj. příjmy ze zaměstnání, samostatné výdělečné činnosti, pronájmů, veškeré typy důchodů, dávky nemocenské, peněžitá pomoc v mateřství, dávky státní sociální podpory, podpora v nezaměstnanosti, rodičovský příspěvek, dávky v hmotné nouzi atp.</w:t>
            </w:r>
          </w:p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8194E">
              <w:rPr>
                <w:rFonts w:cs="Calibri"/>
                <w:b/>
                <w:bCs/>
                <w:i/>
                <w:iCs/>
                <w:sz w:val="16"/>
                <w:szCs w:val="16"/>
              </w:rPr>
              <w:t xml:space="preserve">* Příjmy nezletilých dětí a studentů do 26 let, kteří studují v denním studiu, se uvažují ve výši 0. </w:t>
            </w:r>
          </w:p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78194E">
              <w:rPr>
                <w:rFonts w:cs="Calibri"/>
                <w:b/>
                <w:bCs/>
                <w:i/>
                <w:iCs/>
                <w:sz w:val="16"/>
                <w:szCs w:val="16"/>
              </w:rPr>
              <w:t>* Pokud je domácnost tvořena pouze osobami pobírajícími starobní důchod nebo invalidní důchod 3. stupně, popř. nezletilými dětmi a studujícími v denním studiu do 26 let, příjmy se nesledují.</w:t>
            </w:r>
          </w:p>
        </w:tc>
      </w:tr>
      <w:tr w:rsidR="00A506C8" w:rsidRPr="0078194E" w:rsidTr="0078194E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rPr>
                <w:rFonts w:cs="Calibri"/>
                <w:b/>
                <w:bCs/>
                <w:caps/>
              </w:rPr>
            </w:pPr>
            <w:r w:rsidRPr="0078194E">
              <w:rPr>
                <w:rFonts w:cs="Calibri"/>
                <w:b/>
                <w:bCs/>
                <w:caps/>
              </w:rPr>
              <w:t xml:space="preserve">ŽADATEL POBÍRAL OD 1. 1. 2020 DÁVKY v HMOTNÉ NOUZI nebo PŘÍSPĚVEK NA BYDLENÍ  </w:t>
            </w:r>
            <w:r w:rsidRPr="0078194E">
              <w:rPr>
                <w:rFonts w:cs="Calibri"/>
                <w:b/>
                <w:bCs/>
              </w:rPr>
              <w:t xml:space="preserve">(není nutné, aby dávky nebo příspěvek pobíral celou dobu):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6C8" w:rsidRPr="0078194E" w:rsidRDefault="00A506C8" w:rsidP="0078194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78194E">
              <w:rPr>
                <w:rFonts w:cs="Calibri"/>
                <w:b/>
                <w:bCs/>
              </w:rPr>
              <w:t>ANO-NE</w:t>
            </w:r>
          </w:p>
          <w:p w:rsidR="00A506C8" w:rsidRPr="0078194E" w:rsidRDefault="00A506C8" w:rsidP="0078194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8194E">
              <w:rPr>
                <w:rFonts w:cs="Calibri"/>
                <w:b/>
                <w:bCs/>
                <w:sz w:val="16"/>
                <w:szCs w:val="16"/>
              </w:rPr>
              <w:t>(nehodící se škrtněte)</w:t>
            </w:r>
          </w:p>
        </w:tc>
      </w:tr>
      <w:tr w:rsidR="00A506C8" w:rsidRPr="0078194E" w:rsidTr="0078194E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caps/>
                <w:sz w:val="18"/>
                <w:szCs w:val="18"/>
              </w:rPr>
            </w:pPr>
          </w:p>
        </w:tc>
      </w:tr>
      <w:tr w:rsidR="00A506C8" w:rsidRPr="0078194E" w:rsidTr="0078194E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8194E">
              <w:rPr>
                <w:rFonts w:cs="Calibri"/>
                <w:color w:val="202124"/>
                <w:spacing w:val="2"/>
                <w:shd w:val="clear" w:color="auto" w:fill="FFFFFF"/>
              </w:rPr>
              <w:br w:type="page"/>
            </w:r>
            <w:r w:rsidRPr="0078194E">
              <w:rPr>
                <w:rFonts w:cs="Calibri"/>
                <w:b/>
                <w:bCs/>
                <w:sz w:val="20"/>
                <w:szCs w:val="20"/>
              </w:rPr>
              <w:t xml:space="preserve">Děkujeme za vyplnění dotazníku. Upozorňujeme, že se jedná pouze o průzkum sloužící pro zjištění zájmu </w:t>
            </w:r>
            <w:r w:rsidRPr="0078194E">
              <w:rPr>
                <w:rFonts w:cs="Calibri"/>
                <w:b/>
                <w:bCs/>
                <w:sz w:val="20"/>
                <w:szCs w:val="20"/>
              </w:rPr>
              <w:br/>
              <w:t>o kotlíkové dotace pro nízkopříjmové domácnosti v Jihočeském kraji, který není jakkoli závazný ani jej nelze považovat za podání žádosti o kotlíkovou dotaci.</w:t>
            </w:r>
          </w:p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Informační linka: 386 720 323</w:t>
            </w:r>
          </w:p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 xml:space="preserve">Mail: </w:t>
            </w:r>
            <w:hyperlink r:id="rId7" w:history="1">
              <w:r w:rsidRPr="0078194E">
                <w:rPr>
                  <w:rStyle w:val="Hyperlink"/>
                  <w:rFonts w:cs="Calibri"/>
                  <w:b/>
                  <w:bCs/>
                  <w:sz w:val="20"/>
                  <w:szCs w:val="20"/>
                </w:rPr>
                <w:t>kotliky@kraj-jihocesky.cz</w:t>
              </w:r>
            </w:hyperlink>
          </w:p>
          <w:p w:rsidR="00A506C8" w:rsidRPr="0078194E" w:rsidRDefault="00A506C8" w:rsidP="0078194E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78194E">
              <w:rPr>
                <w:rFonts w:cs="Calibri"/>
                <w:b/>
                <w:bCs/>
                <w:sz w:val="20"/>
                <w:szCs w:val="20"/>
              </w:rPr>
              <w:t>Web:</w:t>
            </w:r>
            <w:r w:rsidRPr="0078194E">
              <w:rPr>
                <w:rFonts w:cs="Calibri"/>
                <w:sz w:val="20"/>
                <w:szCs w:val="20"/>
              </w:rPr>
              <w:t xml:space="preserve"> </w:t>
            </w:r>
            <w:hyperlink r:id="rId8" w:history="1">
              <w:r w:rsidRPr="0078194E">
                <w:rPr>
                  <w:rStyle w:val="Hyperlink"/>
                  <w:rFonts w:cs="Calibri"/>
                  <w:b/>
                  <w:bCs/>
                  <w:sz w:val="20"/>
                  <w:szCs w:val="20"/>
                </w:rPr>
                <w:t>https://kotlikovedotace.kraj-jihocesky.cz</w:t>
              </w:r>
            </w:hyperlink>
          </w:p>
        </w:tc>
      </w:tr>
    </w:tbl>
    <w:p w:rsidR="00A506C8" w:rsidRDefault="00A506C8" w:rsidP="0018070A">
      <w:pPr>
        <w:spacing w:after="0" w:line="240" w:lineRule="auto"/>
        <w:ind w:left="-284"/>
        <w:rPr>
          <w:rFonts w:cs="Calibri"/>
          <w:color w:val="202124"/>
          <w:spacing w:val="2"/>
          <w:sz w:val="18"/>
          <w:szCs w:val="18"/>
          <w:lang w:eastAsia="cs-CZ"/>
        </w:rPr>
      </w:pPr>
    </w:p>
    <w:sectPr w:rsidR="00A506C8" w:rsidSect="0018070A">
      <w:headerReference w:type="default" r:id="rId9"/>
      <w:footerReference w:type="default" r:id="rId10"/>
      <w:pgSz w:w="11906" w:h="16838"/>
      <w:pgMar w:top="24" w:right="1133" w:bottom="284" w:left="1417" w:header="284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6C8" w:rsidRDefault="00A506C8" w:rsidP="003E703D">
      <w:pPr>
        <w:spacing w:after="0" w:line="240" w:lineRule="auto"/>
      </w:pPr>
      <w:r>
        <w:separator/>
      </w:r>
    </w:p>
  </w:endnote>
  <w:endnote w:type="continuationSeparator" w:id="0">
    <w:p w:rsidR="00A506C8" w:rsidRDefault="00A506C8" w:rsidP="003E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C8" w:rsidRPr="00170449" w:rsidRDefault="00A506C8" w:rsidP="007B2A75">
    <w:pPr>
      <w:spacing w:after="0" w:line="240" w:lineRule="auto"/>
      <w:ind w:left="-284"/>
      <w:rPr>
        <w:rFonts w:cs="Calibri"/>
        <w:color w:val="202124"/>
        <w:spacing w:val="2"/>
        <w:sz w:val="18"/>
        <w:szCs w:val="18"/>
        <w:lang w:eastAsia="cs-CZ"/>
      </w:rPr>
    </w:pPr>
    <w:r w:rsidRPr="00170449">
      <w:rPr>
        <w:rFonts w:cs="Calibri"/>
        <w:color w:val="202124"/>
        <w:spacing w:val="2"/>
        <w:sz w:val="18"/>
        <w:szCs w:val="18"/>
        <w:lang w:eastAsia="cs-CZ"/>
      </w:rPr>
      <w:t>Zpracování osobních údajů</w:t>
    </w:r>
  </w:p>
  <w:p w:rsidR="00A506C8" w:rsidRPr="00170449" w:rsidRDefault="00A506C8" w:rsidP="007B2A75">
    <w:pPr>
      <w:spacing w:after="0" w:line="240" w:lineRule="auto"/>
      <w:ind w:left="-284"/>
      <w:jc w:val="both"/>
      <w:rPr>
        <w:rFonts w:cs="Calibri"/>
        <w:spacing w:val="5"/>
        <w:sz w:val="18"/>
        <w:szCs w:val="18"/>
        <w:lang w:eastAsia="cs-CZ"/>
      </w:rPr>
    </w:pPr>
    <w:r w:rsidRPr="00170449">
      <w:rPr>
        <w:rFonts w:cs="Calibri"/>
        <w:sz w:val="18"/>
        <w:szCs w:val="18"/>
        <w:shd w:val="clear" w:color="auto" w:fill="FFFFFF"/>
      </w:rPr>
      <w:t>Jihočeský kraj zpracovává osobní údaje v souladu s požadavky Nařízení Evropského parlamentu a Rady (EU)č. 2016/679 o ochraně fyzických osob v souvislosti se zpracováním osobních údajů a o volném pohybu těchto údajů a o zrušení směrnice 95/46/ES (obecné nařízení o ochraně osobních údajů nebo také GDPR) a se zákonem</w:t>
    </w:r>
    <w:r>
      <w:rPr>
        <w:rFonts w:cs="Calibri"/>
        <w:sz w:val="18"/>
        <w:szCs w:val="18"/>
        <w:shd w:val="clear" w:color="auto" w:fill="FFFFFF"/>
      </w:rPr>
      <w:t xml:space="preserve"> </w:t>
    </w:r>
    <w:r w:rsidRPr="00170449">
      <w:rPr>
        <w:rFonts w:cs="Calibri"/>
        <w:sz w:val="18"/>
        <w:szCs w:val="18"/>
        <w:shd w:val="clear" w:color="auto" w:fill="FFFFFF"/>
      </w:rPr>
      <w:t>č. 110/2019 Sb., o zpracování osobních údajů.</w:t>
    </w:r>
  </w:p>
  <w:p w:rsidR="00A506C8" w:rsidRDefault="00A506C8" w:rsidP="003E703D">
    <w:pPr>
      <w:pStyle w:val="Footer"/>
      <w:jc w:val="right"/>
    </w:pPr>
    <w:r w:rsidRPr="00905B3E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4" o:spid="_x0000_i1030" type="#_x0000_t75" style="width:63pt;height:27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6C8" w:rsidRDefault="00A506C8" w:rsidP="003E703D">
      <w:pPr>
        <w:spacing w:after="0" w:line="240" w:lineRule="auto"/>
      </w:pPr>
      <w:r>
        <w:separator/>
      </w:r>
    </w:p>
  </w:footnote>
  <w:footnote w:type="continuationSeparator" w:id="0">
    <w:p w:rsidR="00A506C8" w:rsidRDefault="00A506C8" w:rsidP="003E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C8" w:rsidRDefault="00A506C8" w:rsidP="003E703D">
    <w:pPr>
      <w:pStyle w:val="Header"/>
    </w:pPr>
    <w:r w:rsidRPr="00905B3E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7" type="#_x0000_t75" alt="http://www.ekofilm.cz/wp-content/images/mzp-mini.png" style="width:109.5pt;height:16.5pt;visibility:visible">
          <v:imagedata r:id="rId1" o:title=""/>
        </v:shape>
      </w:pict>
    </w:r>
    <w:r>
      <w:rPr>
        <w:noProof/>
      </w:rPr>
      <w:tab/>
    </w:r>
    <w:r>
      <w:rPr>
        <w:noProof/>
      </w:rPr>
      <w:tab/>
    </w:r>
    <w:r w:rsidRPr="00905B3E">
      <w:rPr>
        <w:noProof/>
        <w:lang w:eastAsia="cs-CZ"/>
      </w:rPr>
      <w:pict>
        <v:shape id="Obrázek 53" o:spid="_x0000_i1028" type="#_x0000_t75" style="width:52.5pt;height:52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5C89"/>
    <w:multiLevelType w:val="hybridMultilevel"/>
    <w:tmpl w:val="10E2FF5A"/>
    <w:lvl w:ilvl="0" w:tplc="CB729134">
      <w:start w:val="1"/>
      <w:numFmt w:val="decimal"/>
      <w:lvlText w:val="%1."/>
      <w:lvlJc w:val="left"/>
      <w:pPr>
        <w:ind w:left="53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  <w:rPr>
        <w:rFonts w:cs="Times New Roman"/>
      </w:rPr>
    </w:lvl>
  </w:abstractNum>
  <w:abstractNum w:abstractNumId="1">
    <w:nsid w:val="5E80319A"/>
    <w:multiLevelType w:val="hybridMultilevel"/>
    <w:tmpl w:val="433601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B01A4D"/>
    <w:multiLevelType w:val="hybridMultilevel"/>
    <w:tmpl w:val="42FA05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8E4"/>
    <w:rsid w:val="000033E3"/>
    <w:rsid w:val="00047F18"/>
    <w:rsid w:val="000654D1"/>
    <w:rsid w:val="000E7797"/>
    <w:rsid w:val="00170449"/>
    <w:rsid w:val="0018070A"/>
    <w:rsid w:val="00294349"/>
    <w:rsid w:val="002D111D"/>
    <w:rsid w:val="002F236B"/>
    <w:rsid w:val="00336A3B"/>
    <w:rsid w:val="003D1BC7"/>
    <w:rsid w:val="003E703D"/>
    <w:rsid w:val="00405F11"/>
    <w:rsid w:val="00405FAF"/>
    <w:rsid w:val="004F7977"/>
    <w:rsid w:val="005736D4"/>
    <w:rsid w:val="0068540C"/>
    <w:rsid w:val="006874E6"/>
    <w:rsid w:val="006C080F"/>
    <w:rsid w:val="00722EBA"/>
    <w:rsid w:val="007533B3"/>
    <w:rsid w:val="0078194E"/>
    <w:rsid w:val="007B2A75"/>
    <w:rsid w:val="007D19BD"/>
    <w:rsid w:val="007F14DE"/>
    <w:rsid w:val="0080410D"/>
    <w:rsid w:val="00905B3E"/>
    <w:rsid w:val="00920D48"/>
    <w:rsid w:val="00925261"/>
    <w:rsid w:val="009F28E4"/>
    <w:rsid w:val="00A1361D"/>
    <w:rsid w:val="00A1650F"/>
    <w:rsid w:val="00A506C8"/>
    <w:rsid w:val="00AB05D9"/>
    <w:rsid w:val="00AB26EB"/>
    <w:rsid w:val="00B03741"/>
    <w:rsid w:val="00B35BBF"/>
    <w:rsid w:val="00B5097F"/>
    <w:rsid w:val="00BB01DF"/>
    <w:rsid w:val="00BC29D3"/>
    <w:rsid w:val="00BE615A"/>
    <w:rsid w:val="00C02349"/>
    <w:rsid w:val="00C14244"/>
    <w:rsid w:val="00C4034D"/>
    <w:rsid w:val="00C6079B"/>
    <w:rsid w:val="00C654FA"/>
    <w:rsid w:val="00D27905"/>
    <w:rsid w:val="00D738EF"/>
    <w:rsid w:val="00D93984"/>
    <w:rsid w:val="00DC18D5"/>
    <w:rsid w:val="00E51775"/>
    <w:rsid w:val="00E54A9B"/>
    <w:rsid w:val="00E633D7"/>
    <w:rsid w:val="00F5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14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540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F797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0654D1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BE61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6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615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615A"/>
    <w:rPr>
      <w:b/>
      <w:bCs/>
    </w:rPr>
  </w:style>
  <w:style w:type="paragraph" w:styleId="Header">
    <w:name w:val="header"/>
    <w:basedOn w:val="Normal"/>
    <w:link w:val="HeaderChar"/>
    <w:uiPriority w:val="99"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70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70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02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320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80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0480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80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20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04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0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0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0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04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04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04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0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4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4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4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4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4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4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4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480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480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80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20479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0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7320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80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20481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0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80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20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79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7320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481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4809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80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20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79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7320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481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80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20479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0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4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0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4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4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04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80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20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480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04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479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04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47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48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79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204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0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73204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9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20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0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1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20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79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20480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0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81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20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4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48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80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likovedotace.kraj-jihoce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tliky@kraj-jihoces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446</Words>
  <Characters>2635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KOTLÍKOVÉ DOTACE PRO DOMÁCNOSTI S NIŽŠÍMI PŘÍJMY</dc:title>
  <dc:subject/>
  <dc:creator>Pánková Vanda</dc:creator>
  <cp:keywords/>
  <dc:description/>
  <cp:lastModifiedBy>user</cp:lastModifiedBy>
  <cp:revision>2</cp:revision>
  <dcterms:created xsi:type="dcterms:W3CDTF">2021-10-20T07:14:00Z</dcterms:created>
  <dcterms:modified xsi:type="dcterms:W3CDTF">2021-10-20T07:14:00Z</dcterms:modified>
</cp:coreProperties>
</file>